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39FD51" w14:textId="5C39864C" w:rsidR="001C721B" w:rsidRDefault="001C721B" w:rsidP="00740C78">
      <w:pPr>
        <w:jc w:val="center"/>
        <w:rPr>
          <w:b/>
          <w:bCs/>
          <w:u w:val="single"/>
        </w:rPr>
      </w:pPr>
      <w:r w:rsidRPr="00740C78">
        <w:rPr>
          <w:b/>
          <w:bCs/>
          <w:u w:val="single"/>
        </w:rPr>
        <w:t>The Psychological effects of Quarantine</w:t>
      </w:r>
    </w:p>
    <w:p w14:paraId="3377A318" w14:textId="77777777" w:rsidR="00590B46" w:rsidRDefault="00740C78" w:rsidP="00740C78">
      <w:r>
        <w:t>Garrett Barnes</w:t>
      </w:r>
      <w:r>
        <w:tab/>
      </w:r>
      <w:r>
        <w:tab/>
      </w:r>
    </w:p>
    <w:p w14:paraId="25E1FF28" w14:textId="3FD041C3" w:rsidR="00740C78" w:rsidRPr="00740C78" w:rsidRDefault="00740C78" w:rsidP="00740C78">
      <w:r>
        <w:t>December 2, 2020</w:t>
      </w:r>
    </w:p>
    <w:p w14:paraId="2BCFBD0B" w14:textId="77777777" w:rsidR="00085537" w:rsidRDefault="006650E5" w:rsidP="00740C7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What is quarantine? </w:t>
      </w:r>
      <w:r w:rsidR="00520771">
        <w:rPr>
          <w:rFonts w:ascii="Times New Roman" w:hAnsi="Times New Roman" w:cs="Times New Roman"/>
          <w:sz w:val="24"/>
          <w:szCs w:val="24"/>
        </w:rPr>
        <w:t xml:space="preserve">Quarantine is </w:t>
      </w:r>
      <w:r w:rsidR="000A7197" w:rsidRPr="000A7197">
        <w:rPr>
          <w:rFonts w:ascii="Times New Roman" w:hAnsi="Times New Roman" w:cs="Times New Roman"/>
          <w:sz w:val="24"/>
          <w:szCs w:val="24"/>
        </w:rPr>
        <w:t xml:space="preserve">a state of isolation in which </w:t>
      </w:r>
      <w:r w:rsidR="009B00EE">
        <w:rPr>
          <w:rFonts w:ascii="Times New Roman" w:hAnsi="Times New Roman" w:cs="Times New Roman"/>
          <w:sz w:val="24"/>
          <w:szCs w:val="24"/>
        </w:rPr>
        <w:t xml:space="preserve">people who have </w:t>
      </w:r>
      <w:r w:rsidR="006C2EEE">
        <w:rPr>
          <w:rFonts w:ascii="Times New Roman" w:hAnsi="Times New Roman" w:cs="Times New Roman"/>
          <w:sz w:val="24"/>
          <w:szCs w:val="24"/>
        </w:rPr>
        <w:t xml:space="preserve">been possibly exposed to infection are put in. </w:t>
      </w:r>
      <w:r w:rsidR="001710C7">
        <w:rPr>
          <w:rFonts w:ascii="Times New Roman" w:hAnsi="Times New Roman" w:cs="Times New Roman"/>
          <w:sz w:val="24"/>
          <w:szCs w:val="24"/>
        </w:rPr>
        <w:t xml:space="preserve">In </w:t>
      </w:r>
      <w:r w:rsidR="001C721B" w:rsidRPr="00C97DEB">
        <w:rPr>
          <w:rFonts w:ascii="Times New Roman" w:hAnsi="Times New Roman" w:cs="Times New Roman"/>
          <w:sz w:val="24"/>
          <w:szCs w:val="24"/>
        </w:rPr>
        <w:t xml:space="preserve">history quarantine has been a method </w:t>
      </w:r>
      <w:r w:rsidR="001710C7">
        <w:rPr>
          <w:rFonts w:ascii="Times New Roman" w:hAnsi="Times New Roman" w:cs="Times New Roman"/>
          <w:sz w:val="24"/>
          <w:szCs w:val="24"/>
        </w:rPr>
        <w:t xml:space="preserve">used </w:t>
      </w:r>
      <w:r w:rsidR="001C721B" w:rsidRPr="00C97DEB">
        <w:rPr>
          <w:rFonts w:ascii="Times New Roman" w:hAnsi="Times New Roman" w:cs="Times New Roman"/>
          <w:sz w:val="24"/>
          <w:szCs w:val="24"/>
        </w:rPr>
        <w:t>to prevent the spread of diseases</w:t>
      </w:r>
      <w:r w:rsidR="00EB7D64">
        <w:rPr>
          <w:rFonts w:ascii="Times New Roman" w:hAnsi="Times New Roman" w:cs="Times New Roman"/>
          <w:sz w:val="24"/>
          <w:szCs w:val="24"/>
        </w:rPr>
        <w:t>.</w:t>
      </w:r>
      <w:r w:rsidR="001C721B" w:rsidRPr="00C97DEB">
        <w:rPr>
          <w:rFonts w:ascii="Times New Roman" w:hAnsi="Times New Roman" w:cs="Times New Roman"/>
          <w:sz w:val="24"/>
          <w:szCs w:val="24"/>
        </w:rPr>
        <w:t xml:space="preserve"> </w:t>
      </w:r>
      <w:r w:rsidR="00590B46">
        <w:rPr>
          <w:rFonts w:ascii="Times New Roman" w:hAnsi="Times New Roman" w:cs="Times New Roman"/>
          <w:sz w:val="24"/>
          <w:szCs w:val="24"/>
        </w:rPr>
        <w:t>An example</w:t>
      </w:r>
      <w:r w:rsidR="00097C46">
        <w:rPr>
          <w:rFonts w:ascii="Times New Roman" w:hAnsi="Times New Roman" w:cs="Times New Roman"/>
          <w:sz w:val="24"/>
          <w:szCs w:val="24"/>
        </w:rPr>
        <w:t xml:space="preserve"> of this in history is </w:t>
      </w:r>
      <w:r w:rsidR="00252118">
        <w:rPr>
          <w:rFonts w:ascii="Times New Roman" w:hAnsi="Times New Roman" w:cs="Times New Roman"/>
          <w:sz w:val="24"/>
          <w:szCs w:val="24"/>
        </w:rPr>
        <w:t>in Venice during the 14</w:t>
      </w:r>
      <w:r w:rsidR="00252118" w:rsidRPr="00252118">
        <w:rPr>
          <w:rFonts w:ascii="Times New Roman" w:hAnsi="Times New Roman" w:cs="Times New Roman"/>
          <w:sz w:val="24"/>
          <w:szCs w:val="24"/>
          <w:vertAlign w:val="superscript"/>
        </w:rPr>
        <w:t>th</w:t>
      </w:r>
      <w:r w:rsidR="00252118">
        <w:rPr>
          <w:rFonts w:ascii="Times New Roman" w:hAnsi="Times New Roman" w:cs="Times New Roman"/>
          <w:sz w:val="24"/>
          <w:szCs w:val="24"/>
        </w:rPr>
        <w:t xml:space="preserve"> Century when </w:t>
      </w:r>
      <w:r w:rsidR="00270E6D">
        <w:rPr>
          <w:rFonts w:ascii="Times New Roman" w:hAnsi="Times New Roman" w:cs="Times New Roman"/>
          <w:sz w:val="24"/>
          <w:szCs w:val="24"/>
        </w:rPr>
        <w:t>ships arriving in port from Venice had to anchor for 40 days before interacting with the dock</w:t>
      </w:r>
      <w:r w:rsidR="00496533">
        <w:rPr>
          <w:rFonts w:ascii="Times New Roman" w:hAnsi="Times New Roman" w:cs="Times New Roman"/>
          <w:sz w:val="24"/>
          <w:szCs w:val="24"/>
        </w:rPr>
        <w:t xml:space="preserve"> and has been implemented</w:t>
      </w:r>
      <w:r w:rsidR="00BE3EA5">
        <w:rPr>
          <w:rFonts w:ascii="Times New Roman" w:hAnsi="Times New Roman" w:cs="Times New Roman"/>
          <w:sz w:val="24"/>
          <w:szCs w:val="24"/>
        </w:rPr>
        <w:t xml:space="preserve"> in other time periods</w:t>
      </w:r>
      <w:r w:rsidR="00496533">
        <w:rPr>
          <w:rFonts w:ascii="Times New Roman" w:hAnsi="Times New Roman" w:cs="Times New Roman"/>
          <w:sz w:val="24"/>
          <w:szCs w:val="24"/>
        </w:rPr>
        <w:t xml:space="preserve"> by closing off areas of </w:t>
      </w:r>
      <w:r w:rsidR="00AE6813">
        <w:rPr>
          <w:rFonts w:ascii="Times New Roman" w:hAnsi="Times New Roman" w:cs="Times New Roman"/>
          <w:sz w:val="24"/>
          <w:szCs w:val="24"/>
        </w:rPr>
        <w:t>high concentration of infection</w:t>
      </w:r>
      <w:r w:rsidR="00451D4B">
        <w:rPr>
          <w:rFonts w:ascii="Times New Roman" w:hAnsi="Times New Roman" w:cs="Times New Roman"/>
          <w:sz w:val="24"/>
          <w:szCs w:val="24"/>
        </w:rPr>
        <w:t xml:space="preserve">. </w:t>
      </w:r>
      <w:r w:rsidR="00B2516D" w:rsidRPr="00C97DEB">
        <w:rPr>
          <w:rFonts w:ascii="Times New Roman" w:hAnsi="Times New Roman" w:cs="Times New Roman"/>
          <w:sz w:val="24"/>
          <w:szCs w:val="24"/>
        </w:rPr>
        <w:t xml:space="preserve">This method has become a widely accepted practice </w:t>
      </w:r>
      <w:r w:rsidR="00AB336C" w:rsidRPr="00C97DEB">
        <w:rPr>
          <w:rFonts w:ascii="Times New Roman" w:hAnsi="Times New Roman" w:cs="Times New Roman"/>
          <w:sz w:val="24"/>
          <w:szCs w:val="24"/>
        </w:rPr>
        <w:t xml:space="preserve">during the current Covid-19 pandemic due to </w:t>
      </w:r>
      <w:r w:rsidR="0050369E">
        <w:rPr>
          <w:rFonts w:ascii="Times New Roman" w:hAnsi="Times New Roman" w:cs="Times New Roman"/>
          <w:sz w:val="24"/>
          <w:szCs w:val="24"/>
        </w:rPr>
        <w:t>placing a limit on</w:t>
      </w:r>
      <w:r w:rsidR="00AB336C" w:rsidRPr="00C97DEB">
        <w:rPr>
          <w:rFonts w:ascii="Times New Roman" w:hAnsi="Times New Roman" w:cs="Times New Roman"/>
          <w:sz w:val="24"/>
          <w:szCs w:val="24"/>
        </w:rPr>
        <w:t xml:space="preserve"> the amount of </w:t>
      </w:r>
      <w:r w:rsidR="00C97DEB" w:rsidRPr="00C97DEB">
        <w:rPr>
          <w:rFonts w:ascii="Times New Roman" w:hAnsi="Times New Roman" w:cs="Times New Roman"/>
          <w:sz w:val="24"/>
          <w:szCs w:val="24"/>
        </w:rPr>
        <w:t>human interaction and reducing the transmission of Covid in populations across the world.</w:t>
      </w:r>
      <w:r w:rsidR="00C97DEB">
        <w:rPr>
          <w:rFonts w:ascii="Times New Roman" w:hAnsi="Times New Roman" w:cs="Times New Roman"/>
          <w:sz w:val="24"/>
          <w:szCs w:val="24"/>
        </w:rPr>
        <w:t xml:space="preserve"> The strictness of the quarantine has varied due to the amount of freedom the governments have allowed their citizens to have, but the effects from being in quarantine has remained the same.</w:t>
      </w:r>
      <w:r w:rsidR="00867F35">
        <w:rPr>
          <w:rFonts w:ascii="Times New Roman" w:hAnsi="Times New Roman" w:cs="Times New Roman"/>
          <w:sz w:val="24"/>
          <w:szCs w:val="24"/>
        </w:rPr>
        <w:t xml:space="preserve"> </w:t>
      </w:r>
    </w:p>
    <w:p w14:paraId="25AB0F51" w14:textId="64D072C4" w:rsidR="001F7518" w:rsidRDefault="00867F35" w:rsidP="0008553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has been a rise in cases of </w:t>
      </w:r>
      <w:r w:rsidR="0092089D">
        <w:rPr>
          <w:rFonts w:ascii="Times New Roman" w:hAnsi="Times New Roman" w:cs="Times New Roman"/>
          <w:sz w:val="24"/>
          <w:szCs w:val="24"/>
        </w:rPr>
        <w:t xml:space="preserve">mental health issues </w:t>
      </w:r>
      <w:r>
        <w:rPr>
          <w:rFonts w:ascii="Times New Roman" w:hAnsi="Times New Roman" w:cs="Times New Roman"/>
          <w:sz w:val="24"/>
          <w:szCs w:val="24"/>
        </w:rPr>
        <w:t>amongst people due to quarantining for so long and the limit of human interaction.</w:t>
      </w:r>
      <w:r w:rsidR="00E01D4C">
        <w:rPr>
          <w:rFonts w:ascii="Times New Roman" w:hAnsi="Times New Roman" w:cs="Times New Roman"/>
          <w:sz w:val="24"/>
          <w:szCs w:val="24"/>
        </w:rPr>
        <w:t xml:space="preserve"> A recent study </w:t>
      </w:r>
      <w:r w:rsidR="00F148BC">
        <w:rPr>
          <w:rFonts w:ascii="Times New Roman" w:hAnsi="Times New Roman" w:cs="Times New Roman"/>
          <w:sz w:val="24"/>
          <w:szCs w:val="24"/>
        </w:rPr>
        <w:t>of 1,500 American</w:t>
      </w:r>
      <w:r w:rsidR="000B0E1C">
        <w:rPr>
          <w:rFonts w:ascii="Times New Roman" w:hAnsi="Times New Roman" w:cs="Times New Roman"/>
          <w:sz w:val="24"/>
          <w:szCs w:val="24"/>
        </w:rPr>
        <w:t xml:space="preserve"> adults </w:t>
      </w:r>
      <w:r w:rsidR="000959E8">
        <w:rPr>
          <w:rFonts w:ascii="Times New Roman" w:hAnsi="Times New Roman" w:cs="Times New Roman"/>
          <w:sz w:val="24"/>
          <w:szCs w:val="24"/>
        </w:rPr>
        <w:t>discovered that cases of depression</w:t>
      </w:r>
      <w:r w:rsidR="00361468">
        <w:rPr>
          <w:rFonts w:ascii="Times New Roman" w:hAnsi="Times New Roman" w:cs="Times New Roman"/>
          <w:sz w:val="24"/>
          <w:szCs w:val="24"/>
        </w:rPr>
        <w:t xml:space="preserve"> have risen in the U.S.</w:t>
      </w:r>
      <w:r w:rsidR="00D1123C">
        <w:rPr>
          <w:rFonts w:ascii="Times New Roman" w:hAnsi="Times New Roman" w:cs="Times New Roman"/>
          <w:sz w:val="24"/>
          <w:szCs w:val="24"/>
        </w:rPr>
        <w:t xml:space="preserve"> and range from moderate to severe. Cases of mild depression have </w:t>
      </w:r>
      <w:r w:rsidR="00703E09">
        <w:rPr>
          <w:rFonts w:ascii="Times New Roman" w:hAnsi="Times New Roman" w:cs="Times New Roman"/>
          <w:sz w:val="24"/>
          <w:szCs w:val="24"/>
        </w:rPr>
        <w:t>risen to 24.6% from 16.2% and severe depression has risen from 0.7% to a whopping 5.1% which is a little under a 500% increase.</w:t>
      </w:r>
      <w:r w:rsidR="005677D4">
        <w:rPr>
          <w:rFonts w:ascii="Times New Roman" w:hAnsi="Times New Roman" w:cs="Times New Roman"/>
          <w:sz w:val="24"/>
          <w:szCs w:val="24"/>
        </w:rPr>
        <w:t>(</w:t>
      </w:r>
      <w:r w:rsidR="001F7518">
        <w:rPr>
          <w:rFonts w:ascii="Times New Roman" w:hAnsi="Times New Roman" w:cs="Times New Roman"/>
          <w:sz w:val="24"/>
          <w:szCs w:val="24"/>
        </w:rPr>
        <w:t>Ducharme</w:t>
      </w:r>
      <w:r w:rsidR="005677D4">
        <w:rPr>
          <w:rFonts w:ascii="Times New Roman" w:hAnsi="Times New Roman" w:cs="Times New Roman"/>
          <w:sz w:val="24"/>
          <w:szCs w:val="24"/>
        </w:rPr>
        <w:t>)</w:t>
      </w:r>
      <w:r w:rsidR="0020547E">
        <w:rPr>
          <w:rFonts w:ascii="Times New Roman" w:hAnsi="Times New Roman" w:cs="Times New Roman"/>
          <w:sz w:val="24"/>
          <w:szCs w:val="24"/>
        </w:rPr>
        <w:t xml:space="preserve"> This can be caused by </w:t>
      </w:r>
      <w:r w:rsidR="003808F2">
        <w:rPr>
          <w:rFonts w:ascii="Times New Roman" w:hAnsi="Times New Roman" w:cs="Times New Roman"/>
          <w:sz w:val="24"/>
          <w:szCs w:val="24"/>
        </w:rPr>
        <w:t xml:space="preserve">multiple factors, such as losing relatives or just being confined to their home spaces in </w:t>
      </w:r>
      <w:r w:rsidR="003E316A">
        <w:rPr>
          <w:rFonts w:ascii="Times New Roman" w:hAnsi="Times New Roman" w:cs="Times New Roman"/>
          <w:sz w:val="24"/>
          <w:szCs w:val="24"/>
        </w:rPr>
        <w:t>quarantine</w:t>
      </w:r>
      <w:r w:rsidR="005677D4">
        <w:rPr>
          <w:rFonts w:ascii="Times New Roman" w:hAnsi="Times New Roman" w:cs="Times New Roman"/>
          <w:sz w:val="24"/>
          <w:szCs w:val="24"/>
        </w:rPr>
        <w:t>/isolation.</w:t>
      </w:r>
    </w:p>
    <w:p w14:paraId="11C8C1E0" w14:textId="04A3E035" w:rsidR="001F7518" w:rsidRDefault="001F7518" w:rsidP="001606E8">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DDD0E66" wp14:editId="4F5C1E1E">
            <wp:extent cx="4271304" cy="2575560"/>
            <wp:effectExtent l="0" t="0" r="0" b="0"/>
            <wp:docPr id="4" name="Picture 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bar chart&#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4297607" cy="2591420"/>
                    </a:xfrm>
                    <a:prstGeom prst="rect">
                      <a:avLst/>
                    </a:prstGeom>
                  </pic:spPr>
                </pic:pic>
              </a:graphicData>
            </a:graphic>
          </wp:inline>
        </w:drawing>
      </w:r>
    </w:p>
    <w:p w14:paraId="4A42EC4E" w14:textId="63DC3A9F" w:rsidR="00906FCB" w:rsidRDefault="00867F35" w:rsidP="000A7197">
      <w:pPr>
        <w:spacing w:line="480" w:lineRule="auto"/>
        <w:rPr>
          <w:rFonts w:ascii="Times New Roman" w:hAnsi="Times New Roman" w:cs="Times New Roman"/>
          <w:sz w:val="24"/>
          <w:szCs w:val="24"/>
        </w:rPr>
      </w:pPr>
      <w:r>
        <w:rPr>
          <w:rFonts w:ascii="Times New Roman" w:hAnsi="Times New Roman" w:cs="Times New Roman"/>
          <w:sz w:val="24"/>
          <w:szCs w:val="24"/>
        </w:rPr>
        <w:t xml:space="preserve"> In 2010 </w:t>
      </w:r>
      <w:r w:rsidR="00C8284D">
        <w:rPr>
          <w:rFonts w:ascii="Times New Roman" w:hAnsi="Times New Roman" w:cs="Times New Roman"/>
          <w:sz w:val="24"/>
          <w:szCs w:val="24"/>
        </w:rPr>
        <w:t>article form the Journal of Hospital Infection, the</w:t>
      </w:r>
      <w:r w:rsidR="004478D8">
        <w:rPr>
          <w:rFonts w:ascii="Times New Roman" w:hAnsi="Times New Roman" w:cs="Times New Roman"/>
          <w:sz w:val="24"/>
          <w:szCs w:val="24"/>
        </w:rPr>
        <w:t xml:space="preserve"> author</w:t>
      </w:r>
      <w:r w:rsidR="001606E8">
        <w:rPr>
          <w:rFonts w:ascii="Times New Roman" w:hAnsi="Times New Roman" w:cs="Times New Roman"/>
          <w:sz w:val="24"/>
          <w:szCs w:val="24"/>
        </w:rPr>
        <w:t xml:space="preserve">, Abad, </w:t>
      </w:r>
      <w:r w:rsidR="00C8284D">
        <w:rPr>
          <w:rFonts w:ascii="Times New Roman" w:hAnsi="Times New Roman" w:cs="Times New Roman"/>
          <w:sz w:val="24"/>
          <w:szCs w:val="24"/>
        </w:rPr>
        <w:t xml:space="preserve">found </w:t>
      </w:r>
      <w:r w:rsidR="004478D8">
        <w:rPr>
          <w:rFonts w:ascii="Times New Roman" w:hAnsi="Times New Roman" w:cs="Times New Roman"/>
          <w:sz w:val="24"/>
          <w:szCs w:val="24"/>
        </w:rPr>
        <w:t xml:space="preserve">through </w:t>
      </w:r>
      <w:r w:rsidR="00C8284D">
        <w:rPr>
          <w:rFonts w:ascii="Times New Roman" w:hAnsi="Times New Roman" w:cs="Times New Roman"/>
          <w:sz w:val="24"/>
          <w:szCs w:val="24"/>
        </w:rPr>
        <w:t xml:space="preserve">a collection of 16 studies, that </w:t>
      </w:r>
      <w:r w:rsidR="0092089D">
        <w:rPr>
          <w:rFonts w:ascii="Times New Roman" w:hAnsi="Times New Roman" w:cs="Times New Roman"/>
          <w:sz w:val="24"/>
          <w:szCs w:val="24"/>
        </w:rPr>
        <w:t>most of</w:t>
      </w:r>
      <w:r w:rsidR="00C8284D">
        <w:rPr>
          <w:rFonts w:ascii="Times New Roman" w:hAnsi="Times New Roman" w:cs="Times New Roman"/>
          <w:sz w:val="24"/>
          <w:szCs w:val="24"/>
        </w:rPr>
        <w:t xml:space="preserve"> the studies showed negative results in the patients well being both mental and </w:t>
      </w:r>
      <w:r w:rsidR="0092089D">
        <w:rPr>
          <w:rFonts w:ascii="Times New Roman" w:hAnsi="Times New Roman" w:cs="Times New Roman"/>
          <w:sz w:val="24"/>
          <w:szCs w:val="24"/>
        </w:rPr>
        <w:t xml:space="preserve">behavioral. One of the biggest problems faced is </w:t>
      </w:r>
      <w:r w:rsidR="003E316A">
        <w:rPr>
          <w:rFonts w:ascii="Times New Roman" w:hAnsi="Times New Roman" w:cs="Times New Roman"/>
          <w:sz w:val="24"/>
          <w:szCs w:val="24"/>
        </w:rPr>
        <w:t>depression. (</w:t>
      </w:r>
      <w:r w:rsidR="001606E8">
        <w:rPr>
          <w:rFonts w:ascii="Times New Roman" w:hAnsi="Times New Roman" w:cs="Times New Roman"/>
          <w:sz w:val="24"/>
          <w:szCs w:val="24"/>
        </w:rPr>
        <w:t>Abad</w:t>
      </w:r>
      <w:r w:rsidR="007630CB">
        <w:rPr>
          <w:rFonts w:ascii="Times New Roman" w:hAnsi="Times New Roman" w:cs="Times New Roman"/>
          <w:sz w:val="24"/>
          <w:szCs w:val="24"/>
        </w:rPr>
        <w:t>)</w:t>
      </w:r>
      <w:r w:rsidR="0092089D">
        <w:rPr>
          <w:rFonts w:ascii="Times New Roman" w:hAnsi="Times New Roman" w:cs="Times New Roman"/>
          <w:sz w:val="24"/>
          <w:szCs w:val="24"/>
        </w:rPr>
        <w:t xml:space="preserve"> Depression is an overwhelming feeling of sadness, loneliness, and hopelessness. Symptoms of depression include, trouble concentrating, fatigue, feelings of worthlessness, trouble with sleep, irritability, and loss of interesting in things you enjoy.</w:t>
      </w:r>
      <w:r w:rsidR="005D11FD">
        <w:rPr>
          <w:rFonts w:ascii="Times New Roman" w:hAnsi="Times New Roman" w:cs="Times New Roman"/>
          <w:sz w:val="24"/>
          <w:szCs w:val="24"/>
        </w:rPr>
        <w:t xml:space="preserve"> </w:t>
      </w:r>
      <w:r w:rsidR="00C361F5">
        <w:rPr>
          <w:rFonts w:ascii="Times New Roman" w:hAnsi="Times New Roman" w:cs="Times New Roman"/>
          <w:sz w:val="24"/>
          <w:szCs w:val="24"/>
        </w:rPr>
        <w:t xml:space="preserve"> </w:t>
      </w:r>
    </w:p>
    <w:p w14:paraId="375E8611" w14:textId="77777777" w:rsidR="001606E8" w:rsidRDefault="001606E8" w:rsidP="001606E8">
      <w:pPr>
        <w:spacing w:line="480" w:lineRule="auto"/>
        <w:jc w:val="center"/>
        <w:rPr>
          <w:i/>
          <w:iCs/>
        </w:rPr>
      </w:pPr>
      <w:r>
        <w:rPr>
          <w:rFonts w:ascii="Times New Roman" w:hAnsi="Times New Roman" w:cs="Times New Roman"/>
          <w:noProof/>
          <w:sz w:val="24"/>
          <w:szCs w:val="24"/>
        </w:rPr>
        <w:drawing>
          <wp:inline distT="0" distB="0" distL="0" distR="0" wp14:anchorId="0C821549" wp14:editId="75773EEC">
            <wp:extent cx="2847975" cy="1600200"/>
            <wp:effectExtent l="0" t="0" r="9525" b="0"/>
            <wp:docPr id="1" name="Picture 1" descr="A person standing in front of a wind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erson standing in front of a window&#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2847975" cy="1600200"/>
                    </a:xfrm>
                    <a:prstGeom prst="rect">
                      <a:avLst/>
                    </a:prstGeom>
                  </pic:spPr>
                </pic:pic>
              </a:graphicData>
            </a:graphic>
          </wp:inline>
        </w:drawing>
      </w:r>
    </w:p>
    <w:p w14:paraId="11FA6BD3" w14:textId="1BFC4136" w:rsidR="00906FCB" w:rsidRDefault="00906FCB" w:rsidP="001606E8">
      <w:pPr>
        <w:spacing w:line="480" w:lineRule="auto"/>
        <w:jc w:val="center"/>
        <w:rPr>
          <w:rFonts w:ascii="Times New Roman" w:hAnsi="Times New Roman" w:cs="Times New Roman"/>
          <w:sz w:val="24"/>
          <w:szCs w:val="24"/>
        </w:rPr>
      </w:pPr>
      <w:r>
        <w:rPr>
          <w:i/>
          <w:iCs/>
        </w:rPr>
        <w:t>Depression</w:t>
      </w:r>
      <w:r>
        <w:t xml:space="preserve">. www.kcl.ac.uk/newimages/ioppn/news-spotlights/adherence-to-quarantine-during-covid-19-pandemic-cropped-780x440.x91bfc662.jpg. </w:t>
      </w:r>
    </w:p>
    <w:p w14:paraId="58A546D1" w14:textId="77777777" w:rsidR="00146DF5" w:rsidRDefault="00146DF5" w:rsidP="00906FCB">
      <w:pPr>
        <w:spacing w:line="480" w:lineRule="auto"/>
        <w:ind w:firstLine="567"/>
        <w:rPr>
          <w:rFonts w:ascii="Times New Roman" w:hAnsi="Times New Roman" w:cs="Times New Roman"/>
          <w:sz w:val="24"/>
          <w:szCs w:val="24"/>
        </w:rPr>
      </w:pPr>
    </w:p>
    <w:p w14:paraId="033F5FFC" w14:textId="280E9564" w:rsidR="00146DF5" w:rsidRDefault="00146DF5" w:rsidP="00146DF5">
      <w:pPr>
        <w:spacing w:line="480" w:lineRule="auto"/>
        <w:ind w:firstLine="567"/>
        <w:rPr>
          <w:rFonts w:ascii="Times New Roman" w:hAnsi="Times New Roman" w:cs="Times New Roman"/>
          <w:sz w:val="24"/>
          <w:szCs w:val="24"/>
        </w:rPr>
      </w:pPr>
      <w:r w:rsidRPr="001E379C">
        <w:rPr>
          <w:rFonts w:ascii="Times New Roman" w:hAnsi="Times New Roman" w:cs="Times New Roman"/>
          <w:sz w:val="24"/>
          <w:szCs w:val="24"/>
        </w:rPr>
        <w:lastRenderedPageBreak/>
        <w:t>Studying the history of depression is difficult because the disorder was only finally defined and recognized in the 1970s</w:t>
      </w:r>
      <w:r>
        <w:rPr>
          <w:rFonts w:ascii="Times New Roman" w:hAnsi="Times New Roman" w:cs="Times New Roman"/>
          <w:sz w:val="24"/>
          <w:szCs w:val="24"/>
        </w:rPr>
        <w:t xml:space="preserve">, when the medical model of mental disorders recognized it as an illness, much like a physical one, which means that doctors finally started to realize that these are treatable and are caused by things rather than someone solely being born with it, although this does happen. </w:t>
      </w:r>
    </w:p>
    <w:p w14:paraId="6442C0C2" w14:textId="1D37DDA9" w:rsidR="00146DF5" w:rsidRDefault="00146DF5" w:rsidP="00906FCB">
      <w:pPr>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Today it is easy to pull up a search engine and find an article giving statistics on depression during the pandemic, but in the past this specific issue was not documented as well because of a lack of understanding. A piece of literature that could be considered historical documentation of the psychological effects of pandemics and quarantine on people is an exaggerated account of the author’s relative. written after the London Plague in 1722 by Daniel Defoe titled “A Journal of the Plague Year”. In this novel he described experiencing the plague and the madness it caused,” </w:t>
      </w:r>
      <w:r w:rsidRPr="00FD269A">
        <w:rPr>
          <w:rFonts w:ascii="Times New Roman" w:hAnsi="Times New Roman" w:cs="Times New Roman"/>
          <w:sz w:val="24"/>
          <w:szCs w:val="24"/>
        </w:rPr>
        <w:t>mothers murdering their own children in their lunacy, some dying of mere grief as a passion…others frightened into idiotism...</w:t>
      </w:r>
      <w:r>
        <w:rPr>
          <w:rFonts w:ascii="Times New Roman" w:hAnsi="Times New Roman" w:cs="Times New Roman"/>
          <w:sz w:val="24"/>
          <w:szCs w:val="24"/>
        </w:rPr>
        <w:t>”(Daniel).  Luckily from Covid-19 people have not gone this stir crazy yet, but one can see that being cooped up in a pandemic can cause people’s mentalities to change and this pandemic is no different.</w:t>
      </w:r>
    </w:p>
    <w:p w14:paraId="74512644" w14:textId="77777777" w:rsidR="00906FCB" w:rsidRDefault="00906FCB" w:rsidP="000A7197">
      <w:pPr>
        <w:spacing w:line="480" w:lineRule="auto"/>
        <w:rPr>
          <w:rFonts w:ascii="Times New Roman" w:hAnsi="Times New Roman" w:cs="Times New Roman"/>
          <w:sz w:val="24"/>
          <w:szCs w:val="24"/>
        </w:rPr>
      </w:pPr>
    </w:p>
    <w:p w14:paraId="01BC8763" w14:textId="2DFE25F5" w:rsidR="00906FCB" w:rsidRDefault="00906FCB" w:rsidP="001606E8">
      <w:pPr>
        <w:spacing w:line="480" w:lineRule="auto"/>
        <w:jc w:val="center"/>
        <w:rPr>
          <w:rFonts w:ascii="Times New Roman" w:hAnsi="Times New Roman" w:cs="Times New Roman"/>
          <w:sz w:val="24"/>
          <w:szCs w:val="24"/>
        </w:rPr>
      </w:pPr>
      <w:r>
        <w:rPr>
          <w:noProof/>
        </w:rPr>
        <w:lastRenderedPageBreak/>
        <w:drawing>
          <wp:inline distT="0" distB="0" distL="0" distR="0" wp14:anchorId="5105BAA3" wp14:editId="63D5E112">
            <wp:extent cx="4175760" cy="2347080"/>
            <wp:effectExtent l="0" t="0" r="0" b="0"/>
            <wp:docPr id="3" name="Picture 3" descr="During the 1918 influenza pandemic, warehouses like this one were converted to keep infected people quarant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ring the 1918 influenza pandemic, warehouses like this one were converted to keep infected people quarantin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5806" cy="2358348"/>
                    </a:xfrm>
                    <a:prstGeom prst="rect">
                      <a:avLst/>
                    </a:prstGeom>
                    <a:noFill/>
                    <a:ln>
                      <a:noFill/>
                    </a:ln>
                  </pic:spPr>
                </pic:pic>
              </a:graphicData>
            </a:graphic>
          </wp:inline>
        </w:drawing>
      </w:r>
    </w:p>
    <w:p w14:paraId="0A02EB25" w14:textId="497FA0A0" w:rsidR="00906FCB" w:rsidRDefault="00906FCB" w:rsidP="00906FCB">
      <w:pPr>
        <w:pStyle w:val="NormalWeb"/>
        <w:ind w:left="567" w:hanging="567"/>
      </w:pPr>
      <w:r>
        <w:rPr>
          <w:i/>
          <w:iCs/>
        </w:rPr>
        <w:t>Hospital</w:t>
      </w:r>
      <w:r>
        <w:t xml:space="preserve">. cdn.cnn.com/cnnnext/dam/assets/200301161437-01-spanish-flu-1918-restricted-exlarge-169.jpg. </w:t>
      </w:r>
    </w:p>
    <w:p w14:paraId="7ECB125B" w14:textId="77777777" w:rsidR="00F14A8F" w:rsidRDefault="00315FEB" w:rsidP="00906FCB">
      <w:pPr>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A recollection of the morale of people during the Spanish Flu in 1918 comes from </w:t>
      </w:r>
      <w:r w:rsidR="00502C97">
        <w:rPr>
          <w:rFonts w:ascii="Times New Roman" w:hAnsi="Times New Roman" w:cs="Times New Roman"/>
          <w:sz w:val="24"/>
          <w:szCs w:val="24"/>
        </w:rPr>
        <w:t xml:space="preserve">a </w:t>
      </w:r>
      <w:r w:rsidR="0055235C">
        <w:rPr>
          <w:rFonts w:ascii="Times New Roman" w:hAnsi="Times New Roman" w:cs="Times New Roman"/>
          <w:sz w:val="24"/>
          <w:szCs w:val="24"/>
        </w:rPr>
        <w:t>106-year-old</w:t>
      </w:r>
      <w:r w:rsidR="00502C97">
        <w:rPr>
          <w:rFonts w:ascii="Times New Roman" w:hAnsi="Times New Roman" w:cs="Times New Roman"/>
          <w:sz w:val="24"/>
          <w:szCs w:val="24"/>
        </w:rPr>
        <w:t xml:space="preserve"> woman named Helen Anstead</w:t>
      </w:r>
      <w:r w:rsidR="00102236">
        <w:rPr>
          <w:rFonts w:ascii="Times New Roman" w:hAnsi="Times New Roman" w:cs="Times New Roman"/>
          <w:sz w:val="24"/>
          <w:szCs w:val="24"/>
        </w:rPr>
        <w:t>. In an article from the Times</w:t>
      </w:r>
      <w:r w:rsidR="0055235C">
        <w:rPr>
          <w:rFonts w:ascii="Times New Roman" w:hAnsi="Times New Roman" w:cs="Times New Roman"/>
          <w:sz w:val="24"/>
          <w:szCs w:val="24"/>
        </w:rPr>
        <w:t xml:space="preserve"> R</w:t>
      </w:r>
      <w:r w:rsidR="00102236">
        <w:rPr>
          <w:rFonts w:ascii="Times New Roman" w:hAnsi="Times New Roman" w:cs="Times New Roman"/>
          <w:sz w:val="24"/>
          <w:szCs w:val="24"/>
        </w:rPr>
        <w:t>epublican she recollects</w:t>
      </w:r>
      <w:r w:rsidR="00BE0AA1">
        <w:rPr>
          <w:rFonts w:ascii="Times New Roman" w:hAnsi="Times New Roman" w:cs="Times New Roman"/>
          <w:sz w:val="24"/>
          <w:szCs w:val="24"/>
        </w:rPr>
        <w:t>, “I remember that people were fearful, like they are now…</w:t>
      </w:r>
      <w:r w:rsidR="00C4636C">
        <w:rPr>
          <w:rFonts w:ascii="Times New Roman" w:hAnsi="Times New Roman" w:cs="Times New Roman"/>
          <w:sz w:val="24"/>
          <w:szCs w:val="24"/>
        </w:rPr>
        <w:t>so people don’t get depressed from their situation</w:t>
      </w:r>
      <w:r w:rsidR="00254217">
        <w:rPr>
          <w:rFonts w:ascii="Times New Roman" w:hAnsi="Times New Roman" w:cs="Times New Roman"/>
          <w:sz w:val="24"/>
          <w:szCs w:val="24"/>
        </w:rPr>
        <w:t>. And we can keep helping each other physically and mentally,”</w:t>
      </w:r>
      <w:r w:rsidR="007630CB">
        <w:rPr>
          <w:rFonts w:ascii="Times New Roman" w:hAnsi="Times New Roman" w:cs="Times New Roman"/>
          <w:sz w:val="24"/>
          <w:szCs w:val="24"/>
        </w:rPr>
        <w:t>(</w:t>
      </w:r>
      <w:r w:rsidR="00F14A8F">
        <w:rPr>
          <w:rFonts w:ascii="Times New Roman" w:hAnsi="Times New Roman" w:cs="Times New Roman"/>
          <w:sz w:val="24"/>
          <w:szCs w:val="24"/>
        </w:rPr>
        <w:t>Woman</w:t>
      </w:r>
      <w:r w:rsidR="007630CB">
        <w:rPr>
          <w:rFonts w:ascii="Times New Roman" w:hAnsi="Times New Roman" w:cs="Times New Roman"/>
          <w:sz w:val="24"/>
          <w:szCs w:val="24"/>
        </w:rPr>
        <w:t>) This account of the Spanish Flu pandemic that swept across America highlights a very important point</w:t>
      </w:r>
      <w:r w:rsidR="003C25DB">
        <w:rPr>
          <w:rFonts w:ascii="Times New Roman" w:hAnsi="Times New Roman" w:cs="Times New Roman"/>
          <w:sz w:val="24"/>
          <w:szCs w:val="24"/>
        </w:rPr>
        <w:t>, just because there wasn’t studies being conducted to keep track of it, doesn’t mean that people were</w:t>
      </w:r>
      <w:r w:rsidR="007A3BA6">
        <w:rPr>
          <w:rFonts w:ascii="Times New Roman" w:hAnsi="Times New Roman" w:cs="Times New Roman"/>
          <w:sz w:val="24"/>
          <w:szCs w:val="24"/>
        </w:rPr>
        <w:t xml:space="preserve"> not struggling the same way people are now. </w:t>
      </w:r>
    </w:p>
    <w:p w14:paraId="481CE71D" w14:textId="573F84AB" w:rsidR="007C1C4D" w:rsidRDefault="00E63EE2" w:rsidP="000C7A30">
      <w:pPr>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As humans we are reliant on </w:t>
      </w:r>
      <w:r w:rsidR="00085537">
        <w:rPr>
          <w:rFonts w:ascii="Times New Roman" w:hAnsi="Times New Roman" w:cs="Times New Roman"/>
          <w:sz w:val="24"/>
          <w:szCs w:val="24"/>
        </w:rPr>
        <w:t xml:space="preserve">interaction with others </w:t>
      </w:r>
      <w:r w:rsidR="006F51B8">
        <w:rPr>
          <w:rFonts w:ascii="Times New Roman" w:hAnsi="Times New Roman" w:cs="Times New Roman"/>
          <w:sz w:val="24"/>
          <w:szCs w:val="24"/>
        </w:rPr>
        <w:t xml:space="preserve">to regulate our feelings and </w:t>
      </w:r>
      <w:r w:rsidR="007A099C">
        <w:rPr>
          <w:rFonts w:ascii="Times New Roman" w:hAnsi="Times New Roman" w:cs="Times New Roman"/>
          <w:sz w:val="24"/>
          <w:szCs w:val="24"/>
        </w:rPr>
        <w:t>values but</w:t>
      </w:r>
      <w:r w:rsidR="006F51B8">
        <w:rPr>
          <w:rFonts w:ascii="Times New Roman" w:hAnsi="Times New Roman" w:cs="Times New Roman"/>
          <w:sz w:val="24"/>
          <w:szCs w:val="24"/>
        </w:rPr>
        <w:t xml:space="preserve"> putting one in isolation </w:t>
      </w:r>
      <w:r w:rsidR="007A099C">
        <w:rPr>
          <w:rFonts w:ascii="Times New Roman" w:hAnsi="Times New Roman" w:cs="Times New Roman"/>
          <w:sz w:val="24"/>
          <w:szCs w:val="24"/>
        </w:rPr>
        <w:t xml:space="preserve">throws that regulation out of balance and can greatly </w:t>
      </w:r>
      <w:r w:rsidR="00E23F18">
        <w:rPr>
          <w:rFonts w:ascii="Times New Roman" w:hAnsi="Times New Roman" w:cs="Times New Roman"/>
          <w:sz w:val="24"/>
          <w:szCs w:val="24"/>
        </w:rPr>
        <w:t>affect</w:t>
      </w:r>
      <w:r w:rsidR="007A099C">
        <w:rPr>
          <w:rFonts w:ascii="Times New Roman" w:hAnsi="Times New Roman" w:cs="Times New Roman"/>
          <w:sz w:val="24"/>
          <w:szCs w:val="24"/>
        </w:rPr>
        <w:t xml:space="preserve"> someone’s mental state. This factor is something important to keep in mind when trying to protect people from a pandemic because without taking measures to </w:t>
      </w:r>
      <w:r w:rsidR="00E23F18">
        <w:rPr>
          <w:rFonts w:ascii="Times New Roman" w:hAnsi="Times New Roman" w:cs="Times New Roman"/>
          <w:sz w:val="24"/>
          <w:szCs w:val="24"/>
        </w:rPr>
        <w:t xml:space="preserve">deal with the issue, </w:t>
      </w:r>
      <w:r w:rsidR="007A099C">
        <w:rPr>
          <w:rFonts w:ascii="Times New Roman" w:hAnsi="Times New Roman" w:cs="Times New Roman"/>
          <w:sz w:val="24"/>
          <w:szCs w:val="24"/>
        </w:rPr>
        <w:t>it c</w:t>
      </w:r>
      <w:r w:rsidR="00E23F18">
        <w:rPr>
          <w:rFonts w:ascii="Times New Roman" w:hAnsi="Times New Roman" w:cs="Times New Roman"/>
          <w:sz w:val="24"/>
          <w:szCs w:val="24"/>
        </w:rPr>
        <w:t xml:space="preserve">an </w:t>
      </w:r>
      <w:r w:rsidR="007A099C">
        <w:rPr>
          <w:rFonts w:ascii="Times New Roman" w:hAnsi="Times New Roman" w:cs="Times New Roman"/>
          <w:sz w:val="24"/>
          <w:szCs w:val="24"/>
        </w:rPr>
        <w:t>do more harm than good</w:t>
      </w:r>
      <w:r w:rsidR="00946598">
        <w:rPr>
          <w:rFonts w:ascii="Times New Roman" w:hAnsi="Times New Roman" w:cs="Times New Roman"/>
          <w:sz w:val="24"/>
          <w:szCs w:val="24"/>
        </w:rPr>
        <w:t xml:space="preserve"> without people even realizing the effects.</w:t>
      </w:r>
      <w:r w:rsidR="00103FA7">
        <w:rPr>
          <w:rFonts w:ascii="Times New Roman" w:hAnsi="Times New Roman" w:cs="Times New Roman"/>
          <w:sz w:val="24"/>
          <w:szCs w:val="24"/>
        </w:rPr>
        <w:t xml:space="preserve"> One of the silver linings from this pandemic is the light it has shined on mental health and how people who were too busy with work and life to think about it are now </w:t>
      </w:r>
      <w:r w:rsidR="000C7A30">
        <w:rPr>
          <w:rFonts w:ascii="Times New Roman" w:hAnsi="Times New Roman" w:cs="Times New Roman"/>
          <w:sz w:val="24"/>
          <w:szCs w:val="24"/>
        </w:rPr>
        <w:t>looking at it take place in their world as well.</w:t>
      </w:r>
    </w:p>
    <w:p w14:paraId="0828F4FF" w14:textId="4E204C53" w:rsidR="00B549DD" w:rsidRDefault="00416DE5" w:rsidP="000C7A30">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Sources</w:t>
      </w:r>
    </w:p>
    <w:p w14:paraId="01420A96" w14:textId="201F1067" w:rsidR="001606E8" w:rsidRDefault="001606E8" w:rsidP="001606E8">
      <w:pPr>
        <w:spacing w:before="100" w:beforeAutospacing="1" w:after="100" w:afterAutospacing="1" w:line="240" w:lineRule="auto"/>
        <w:ind w:left="567" w:hanging="567"/>
        <w:rPr>
          <w:rFonts w:ascii="Times New Roman" w:eastAsia="Times New Roman" w:hAnsi="Times New Roman" w:cs="Times New Roman"/>
          <w:sz w:val="24"/>
          <w:szCs w:val="24"/>
        </w:rPr>
      </w:pPr>
      <w:r w:rsidRPr="001606E8">
        <w:rPr>
          <w:rFonts w:ascii="Times New Roman" w:eastAsia="Times New Roman" w:hAnsi="Times New Roman" w:cs="Times New Roman"/>
          <w:sz w:val="24"/>
          <w:szCs w:val="24"/>
        </w:rPr>
        <w:t xml:space="preserve">Abad, C., et al. “Adverse Effects of Isolation in Hospitalised Patients: a Systematic Review.” </w:t>
      </w:r>
      <w:r w:rsidRPr="001606E8">
        <w:rPr>
          <w:rFonts w:ascii="Times New Roman" w:eastAsia="Times New Roman" w:hAnsi="Times New Roman" w:cs="Times New Roman"/>
          <w:i/>
          <w:iCs/>
          <w:sz w:val="24"/>
          <w:szCs w:val="24"/>
        </w:rPr>
        <w:t>Journal of Hospital Infection</w:t>
      </w:r>
      <w:r w:rsidRPr="001606E8">
        <w:rPr>
          <w:rFonts w:ascii="Times New Roman" w:eastAsia="Times New Roman" w:hAnsi="Times New Roman" w:cs="Times New Roman"/>
          <w:sz w:val="24"/>
          <w:szCs w:val="24"/>
        </w:rPr>
        <w:t xml:space="preserve">, W.B. Saunders, 10 July 2010, </w:t>
      </w:r>
      <w:r w:rsidR="00146DF5" w:rsidRPr="001606E8">
        <w:rPr>
          <w:rFonts w:ascii="Times New Roman" w:eastAsia="Times New Roman" w:hAnsi="Times New Roman" w:cs="Times New Roman"/>
          <w:sz w:val="24"/>
          <w:szCs w:val="24"/>
        </w:rPr>
        <w:t>www.sciencedirect.com/science/article/abs/pii/S0195670110002446</w:t>
      </w:r>
      <w:r w:rsidRPr="001606E8">
        <w:rPr>
          <w:rFonts w:ascii="Times New Roman" w:eastAsia="Times New Roman" w:hAnsi="Times New Roman" w:cs="Times New Roman"/>
          <w:sz w:val="24"/>
          <w:szCs w:val="24"/>
        </w:rPr>
        <w:t xml:space="preserve">. </w:t>
      </w:r>
    </w:p>
    <w:p w14:paraId="3DE3D2D8" w14:textId="43930741" w:rsidR="00C15C95" w:rsidRDefault="00C15C95" w:rsidP="00C15C95">
      <w:pPr>
        <w:spacing w:before="100" w:beforeAutospacing="1" w:after="100" w:afterAutospacing="1" w:line="240" w:lineRule="auto"/>
        <w:ind w:left="567" w:hanging="567"/>
        <w:rPr>
          <w:rFonts w:ascii="Times New Roman" w:eastAsia="Times New Roman" w:hAnsi="Times New Roman" w:cs="Times New Roman"/>
          <w:sz w:val="24"/>
          <w:szCs w:val="24"/>
        </w:rPr>
      </w:pPr>
      <w:r w:rsidRPr="00C15C95">
        <w:rPr>
          <w:rFonts w:ascii="Times New Roman" w:eastAsia="Times New Roman" w:hAnsi="Times New Roman" w:cs="Times New Roman"/>
          <w:sz w:val="24"/>
          <w:szCs w:val="24"/>
        </w:rPr>
        <w:t xml:space="preserve">Casarella, Jennifer. “Signs of Clinical Depression: Symptoms to Watch For.” </w:t>
      </w:r>
      <w:r w:rsidRPr="00C15C95">
        <w:rPr>
          <w:rFonts w:ascii="Times New Roman" w:eastAsia="Times New Roman" w:hAnsi="Times New Roman" w:cs="Times New Roman"/>
          <w:i/>
          <w:iCs/>
          <w:sz w:val="24"/>
          <w:szCs w:val="24"/>
        </w:rPr>
        <w:t>WebMD</w:t>
      </w:r>
      <w:r w:rsidRPr="00C15C95">
        <w:rPr>
          <w:rFonts w:ascii="Times New Roman" w:eastAsia="Times New Roman" w:hAnsi="Times New Roman" w:cs="Times New Roman"/>
          <w:sz w:val="24"/>
          <w:szCs w:val="24"/>
        </w:rPr>
        <w:t xml:space="preserve">, WebMD, 17 Sept. 2019, www.webmd.com/depression/guide/detecting-depression. </w:t>
      </w:r>
    </w:p>
    <w:p w14:paraId="3868E644" w14:textId="01E1F1E7" w:rsidR="00146DF5" w:rsidRPr="001606E8" w:rsidRDefault="00146DF5" w:rsidP="00146DF5">
      <w:pPr>
        <w:spacing w:before="100" w:beforeAutospacing="1" w:after="100" w:afterAutospacing="1" w:line="240" w:lineRule="auto"/>
        <w:ind w:left="567" w:hanging="567"/>
        <w:rPr>
          <w:rFonts w:ascii="Times New Roman" w:eastAsia="Times New Roman" w:hAnsi="Times New Roman" w:cs="Times New Roman"/>
          <w:sz w:val="24"/>
          <w:szCs w:val="24"/>
        </w:rPr>
      </w:pPr>
      <w:r w:rsidRPr="00146DF5">
        <w:rPr>
          <w:rFonts w:ascii="Times New Roman" w:eastAsia="Times New Roman" w:hAnsi="Times New Roman" w:cs="Times New Roman"/>
          <w:sz w:val="24"/>
          <w:szCs w:val="24"/>
        </w:rPr>
        <w:t xml:space="preserve">“Daniel Defoe: A Journal of the Plague Year.” </w:t>
      </w:r>
      <w:r w:rsidRPr="00146DF5">
        <w:rPr>
          <w:rFonts w:ascii="Times New Roman" w:eastAsia="Times New Roman" w:hAnsi="Times New Roman" w:cs="Times New Roman"/>
          <w:i/>
          <w:iCs/>
          <w:sz w:val="24"/>
          <w:szCs w:val="24"/>
        </w:rPr>
        <w:t>London Fictions</w:t>
      </w:r>
      <w:r w:rsidRPr="00146DF5">
        <w:rPr>
          <w:rFonts w:ascii="Times New Roman" w:eastAsia="Times New Roman" w:hAnsi="Times New Roman" w:cs="Times New Roman"/>
          <w:sz w:val="24"/>
          <w:szCs w:val="24"/>
        </w:rPr>
        <w:t xml:space="preserve">, www.londonfictions.com/daniel-defoe-a-journal-of-the-plague-year.html. </w:t>
      </w:r>
    </w:p>
    <w:p w14:paraId="3AE248A2" w14:textId="0F46A352" w:rsidR="001F7518" w:rsidRPr="001F7518" w:rsidRDefault="001F7518" w:rsidP="00F14A8F">
      <w:pPr>
        <w:spacing w:before="100" w:beforeAutospacing="1" w:after="100" w:afterAutospacing="1" w:line="240" w:lineRule="auto"/>
        <w:ind w:left="567" w:hanging="567"/>
        <w:rPr>
          <w:rFonts w:ascii="Times New Roman" w:eastAsia="Times New Roman" w:hAnsi="Times New Roman" w:cs="Times New Roman"/>
          <w:sz w:val="24"/>
          <w:szCs w:val="24"/>
        </w:rPr>
      </w:pPr>
      <w:r w:rsidRPr="001F7518">
        <w:rPr>
          <w:rFonts w:ascii="Times New Roman" w:eastAsia="Times New Roman" w:hAnsi="Times New Roman" w:cs="Times New Roman"/>
          <w:sz w:val="24"/>
          <w:szCs w:val="24"/>
        </w:rPr>
        <w:t xml:space="preserve">Ducharme, Jamie. “Depression Has Skyrocketed During the COVID-19 Pandemic.” </w:t>
      </w:r>
      <w:r w:rsidRPr="001F7518">
        <w:rPr>
          <w:rFonts w:ascii="Times New Roman" w:eastAsia="Times New Roman" w:hAnsi="Times New Roman" w:cs="Times New Roman"/>
          <w:i/>
          <w:iCs/>
          <w:sz w:val="24"/>
          <w:szCs w:val="24"/>
        </w:rPr>
        <w:t>Time</w:t>
      </w:r>
      <w:r w:rsidRPr="001F7518">
        <w:rPr>
          <w:rFonts w:ascii="Times New Roman" w:eastAsia="Times New Roman" w:hAnsi="Times New Roman" w:cs="Times New Roman"/>
          <w:sz w:val="24"/>
          <w:szCs w:val="24"/>
        </w:rPr>
        <w:t xml:space="preserve">, Time, 4 Sept. 2020, time.com/5886228/depression-covid-19-pandemic/. </w:t>
      </w:r>
    </w:p>
    <w:p w14:paraId="0E708358" w14:textId="77777777" w:rsidR="00F14A8F" w:rsidRPr="00F14A8F" w:rsidRDefault="00F14A8F" w:rsidP="00F14A8F">
      <w:pPr>
        <w:spacing w:before="100" w:beforeAutospacing="1" w:after="100" w:afterAutospacing="1" w:line="240" w:lineRule="auto"/>
        <w:ind w:left="567" w:hanging="567"/>
        <w:rPr>
          <w:rFonts w:ascii="Times New Roman" w:eastAsia="Times New Roman" w:hAnsi="Times New Roman" w:cs="Times New Roman"/>
          <w:sz w:val="24"/>
          <w:szCs w:val="24"/>
        </w:rPr>
      </w:pPr>
      <w:r w:rsidRPr="00F14A8F">
        <w:rPr>
          <w:rFonts w:ascii="Times New Roman" w:eastAsia="Times New Roman" w:hAnsi="Times New Roman" w:cs="Times New Roman"/>
          <w:sz w:val="24"/>
          <w:szCs w:val="24"/>
        </w:rPr>
        <w:t xml:space="preserve">“Woman, 106, Reflects on Living during Spanish Flu, Great Depression, COVID-19 Outbreak.” </w:t>
      </w:r>
      <w:r w:rsidRPr="00F14A8F">
        <w:rPr>
          <w:rFonts w:ascii="Times New Roman" w:eastAsia="Times New Roman" w:hAnsi="Times New Roman" w:cs="Times New Roman"/>
          <w:i/>
          <w:iCs/>
          <w:sz w:val="24"/>
          <w:szCs w:val="24"/>
        </w:rPr>
        <w:t>Timesrepublican.com/</w:t>
      </w:r>
      <w:r w:rsidRPr="00F14A8F">
        <w:rPr>
          <w:rFonts w:ascii="Times New Roman" w:eastAsia="Times New Roman" w:hAnsi="Times New Roman" w:cs="Times New Roman"/>
          <w:sz w:val="24"/>
          <w:szCs w:val="24"/>
        </w:rPr>
        <w:t xml:space="preserve">, www.timesrepublican.com/news/todays-news/2020/05/woman-106-reflects-on-living-during-spanish-flu-great-depression-covid-19-outbreak/. </w:t>
      </w:r>
    </w:p>
    <w:p w14:paraId="012ED232" w14:textId="77777777" w:rsidR="001F7518" w:rsidRPr="00C97DEB" w:rsidRDefault="001F7518" w:rsidP="00FD269A">
      <w:pPr>
        <w:spacing w:line="480" w:lineRule="auto"/>
        <w:rPr>
          <w:rFonts w:ascii="Times New Roman" w:hAnsi="Times New Roman" w:cs="Times New Roman"/>
          <w:sz w:val="24"/>
          <w:szCs w:val="24"/>
        </w:rPr>
      </w:pPr>
    </w:p>
    <w:sectPr w:rsidR="001F7518" w:rsidRPr="00C97DE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C9951D" w14:textId="77777777" w:rsidR="00350979" w:rsidRDefault="00350979" w:rsidP="005677D4">
      <w:pPr>
        <w:spacing w:after="0" w:line="240" w:lineRule="auto"/>
      </w:pPr>
      <w:r>
        <w:separator/>
      </w:r>
    </w:p>
  </w:endnote>
  <w:endnote w:type="continuationSeparator" w:id="0">
    <w:p w14:paraId="399DC31F" w14:textId="77777777" w:rsidR="00350979" w:rsidRDefault="00350979" w:rsidP="005677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3ABB9A" w14:textId="77777777" w:rsidR="00350979" w:rsidRDefault="00350979" w:rsidP="005677D4">
      <w:pPr>
        <w:spacing w:after="0" w:line="240" w:lineRule="auto"/>
      </w:pPr>
      <w:r>
        <w:separator/>
      </w:r>
    </w:p>
  </w:footnote>
  <w:footnote w:type="continuationSeparator" w:id="0">
    <w:p w14:paraId="42E2B017" w14:textId="77777777" w:rsidR="00350979" w:rsidRDefault="00350979" w:rsidP="005677D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21B"/>
    <w:rsid w:val="00014623"/>
    <w:rsid w:val="00035C0E"/>
    <w:rsid w:val="00083EB2"/>
    <w:rsid w:val="00085537"/>
    <w:rsid w:val="000959E8"/>
    <w:rsid w:val="0009626F"/>
    <w:rsid w:val="00097C46"/>
    <w:rsid w:val="000A7197"/>
    <w:rsid w:val="000B0E1C"/>
    <w:rsid w:val="000C7A30"/>
    <w:rsid w:val="00102236"/>
    <w:rsid w:val="00103FA7"/>
    <w:rsid w:val="00146DF5"/>
    <w:rsid w:val="001606E8"/>
    <w:rsid w:val="001710C7"/>
    <w:rsid w:val="00193AE3"/>
    <w:rsid w:val="001C721B"/>
    <w:rsid w:val="001E379C"/>
    <w:rsid w:val="001F7518"/>
    <w:rsid w:val="0020547E"/>
    <w:rsid w:val="00252118"/>
    <w:rsid w:val="00254217"/>
    <w:rsid w:val="00270E6D"/>
    <w:rsid w:val="00315FEB"/>
    <w:rsid w:val="00342A70"/>
    <w:rsid w:val="00350979"/>
    <w:rsid w:val="00361468"/>
    <w:rsid w:val="003808F2"/>
    <w:rsid w:val="003C25DB"/>
    <w:rsid w:val="003C2A30"/>
    <w:rsid w:val="003E316A"/>
    <w:rsid w:val="00416DE5"/>
    <w:rsid w:val="0042658A"/>
    <w:rsid w:val="004478D8"/>
    <w:rsid w:val="00451D4B"/>
    <w:rsid w:val="00454965"/>
    <w:rsid w:val="00496533"/>
    <w:rsid w:val="004E15AD"/>
    <w:rsid w:val="00502C97"/>
    <w:rsid w:val="0050369E"/>
    <w:rsid w:val="00520771"/>
    <w:rsid w:val="0055235C"/>
    <w:rsid w:val="005677D4"/>
    <w:rsid w:val="005825C8"/>
    <w:rsid w:val="00586531"/>
    <w:rsid w:val="00590B46"/>
    <w:rsid w:val="005A189F"/>
    <w:rsid w:val="005D11FD"/>
    <w:rsid w:val="006650E5"/>
    <w:rsid w:val="0067129B"/>
    <w:rsid w:val="006C2EEE"/>
    <w:rsid w:val="006F51B8"/>
    <w:rsid w:val="00703E09"/>
    <w:rsid w:val="00740C78"/>
    <w:rsid w:val="007630CB"/>
    <w:rsid w:val="007A099C"/>
    <w:rsid w:val="007A3BA6"/>
    <w:rsid w:val="007A5277"/>
    <w:rsid w:val="007B1BB9"/>
    <w:rsid w:val="007C1C4D"/>
    <w:rsid w:val="0086733C"/>
    <w:rsid w:val="00867F35"/>
    <w:rsid w:val="008D6B9B"/>
    <w:rsid w:val="00906FCB"/>
    <w:rsid w:val="0092089D"/>
    <w:rsid w:val="00932E5E"/>
    <w:rsid w:val="00943539"/>
    <w:rsid w:val="00946598"/>
    <w:rsid w:val="00971182"/>
    <w:rsid w:val="009B00EE"/>
    <w:rsid w:val="00A049FE"/>
    <w:rsid w:val="00AB336C"/>
    <w:rsid w:val="00AE6813"/>
    <w:rsid w:val="00B2516D"/>
    <w:rsid w:val="00B549DD"/>
    <w:rsid w:val="00BD661B"/>
    <w:rsid w:val="00BD70AE"/>
    <w:rsid w:val="00BE0AA1"/>
    <w:rsid w:val="00BE3EA5"/>
    <w:rsid w:val="00BE6360"/>
    <w:rsid w:val="00C15C95"/>
    <w:rsid w:val="00C361F5"/>
    <w:rsid w:val="00C4636C"/>
    <w:rsid w:val="00C8284D"/>
    <w:rsid w:val="00C90FD4"/>
    <w:rsid w:val="00C97DEB"/>
    <w:rsid w:val="00D1123C"/>
    <w:rsid w:val="00D61403"/>
    <w:rsid w:val="00D62410"/>
    <w:rsid w:val="00D627AC"/>
    <w:rsid w:val="00E01CF6"/>
    <w:rsid w:val="00E01D4C"/>
    <w:rsid w:val="00E031DE"/>
    <w:rsid w:val="00E23F18"/>
    <w:rsid w:val="00E63EE2"/>
    <w:rsid w:val="00EB7D64"/>
    <w:rsid w:val="00EE5F9D"/>
    <w:rsid w:val="00F148BC"/>
    <w:rsid w:val="00F14A8F"/>
    <w:rsid w:val="00F67468"/>
    <w:rsid w:val="00F979A6"/>
    <w:rsid w:val="00FD26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FE10E5"/>
  <w15:chartTrackingRefBased/>
  <w15:docId w15:val="{CBE52BD9-36DF-42DE-8560-77126E469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6FC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77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77D4"/>
  </w:style>
  <w:style w:type="paragraph" w:styleId="Footer">
    <w:name w:val="footer"/>
    <w:basedOn w:val="Normal"/>
    <w:link w:val="FooterChar"/>
    <w:uiPriority w:val="99"/>
    <w:unhideWhenUsed/>
    <w:rsid w:val="005677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77D4"/>
  </w:style>
  <w:style w:type="character" w:styleId="Hyperlink">
    <w:name w:val="Hyperlink"/>
    <w:basedOn w:val="DefaultParagraphFont"/>
    <w:uiPriority w:val="99"/>
    <w:unhideWhenUsed/>
    <w:rsid w:val="005A189F"/>
    <w:rPr>
      <w:color w:val="0563C1" w:themeColor="hyperlink"/>
      <w:u w:val="single"/>
    </w:rPr>
  </w:style>
  <w:style w:type="character" w:styleId="UnresolvedMention">
    <w:name w:val="Unresolved Mention"/>
    <w:basedOn w:val="DefaultParagraphFont"/>
    <w:uiPriority w:val="99"/>
    <w:semiHidden/>
    <w:unhideWhenUsed/>
    <w:rsid w:val="005A189F"/>
    <w:rPr>
      <w:color w:val="605E5C"/>
      <w:shd w:val="clear" w:color="auto" w:fill="E1DFDD"/>
    </w:rPr>
  </w:style>
  <w:style w:type="paragraph" w:styleId="NormalWeb">
    <w:name w:val="Normal (Web)"/>
    <w:basedOn w:val="Normal"/>
    <w:uiPriority w:val="99"/>
    <w:unhideWhenUsed/>
    <w:rsid w:val="00E031D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1F751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1420504">
      <w:bodyDiv w:val="1"/>
      <w:marLeft w:val="0"/>
      <w:marRight w:val="0"/>
      <w:marTop w:val="0"/>
      <w:marBottom w:val="0"/>
      <w:divBdr>
        <w:top w:val="none" w:sz="0" w:space="0" w:color="auto"/>
        <w:left w:val="none" w:sz="0" w:space="0" w:color="auto"/>
        <w:bottom w:val="none" w:sz="0" w:space="0" w:color="auto"/>
        <w:right w:val="none" w:sz="0" w:space="0" w:color="auto"/>
      </w:divBdr>
    </w:div>
    <w:div w:id="936595440">
      <w:bodyDiv w:val="1"/>
      <w:marLeft w:val="0"/>
      <w:marRight w:val="0"/>
      <w:marTop w:val="0"/>
      <w:marBottom w:val="0"/>
      <w:divBdr>
        <w:top w:val="none" w:sz="0" w:space="0" w:color="auto"/>
        <w:left w:val="none" w:sz="0" w:space="0" w:color="auto"/>
        <w:bottom w:val="none" w:sz="0" w:space="0" w:color="auto"/>
        <w:right w:val="none" w:sz="0" w:space="0" w:color="auto"/>
      </w:divBdr>
    </w:div>
    <w:div w:id="1094284856">
      <w:bodyDiv w:val="1"/>
      <w:marLeft w:val="0"/>
      <w:marRight w:val="0"/>
      <w:marTop w:val="0"/>
      <w:marBottom w:val="0"/>
      <w:divBdr>
        <w:top w:val="none" w:sz="0" w:space="0" w:color="auto"/>
        <w:left w:val="none" w:sz="0" w:space="0" w:color="auto"/>
        <w:bottom w:val="none" w:sz="0" w:space="0" w:color="auto"/>
        <w:right w:val="none" w:sz="0" w:space="0" w:color="auto"/>
      </w:divBdr>
      <w:divsChild>
        <w:div w:id="545604487">
          <w:marLeft w:val="0"/>
          <w:marRight w:val="0"/>
          <w:marTop w:val="0"/>
          <w:marBottom w:val="0"/>
          <w:divBdr>
            <w:top w:val="none" w:sz="0" w:space="0" w:color="auto"/>
            <w:left w:val="none" w:sz="0" w:space="0" w:color="auto"/>
            <w:bottom w:val="none" w:sz="0" w:space="0" w:color="auto"/>
            <w:right w:val="none" w:sz="0" w:space="0" w:color="auto"/>
          </w:divBdr>
        </w:div>
      </w:divsChild>
    </w:div>
    <w:div w:id="1124082566">
      <w:bodyDiv w:val="1"/>
      <w:marLeft w:val="0"/>
      <w:marRight w:val="0"/>
      <w:marTop w:val="0"/>
      <w:marBottom w:val="0"/>
      <w:divBdr>
        <w:top w:val="none" w:sz="0" w:space="0" w:color="auto"/>
        <w:left w:val="none" w:sz="0" w:space="0" w:color="auto"/>
        <w:bottom w:val="none" w:sz="0" w:space="0" w:color="auto"/>
        <w:right w:val="none" w:sz="0" w:space="0" w:color="auto"/>
      </w:divBdr>
    </w:div>
    <w:div w:id="1289819283">
      <w:bodyDiv w:val="1"/>
      <w:marLeft w:val="0"/>
      <w:marRight w:val="0"/>
      <w:marTop w:val="0"/>
      <w:marBottom w:val="0"/>
      <w:divBdr>
        <w:top w:val="none" w:sz="0" w:space="0" w:color="auto"/>
        <w:left w:val="none" w:sz="0" w:space="0" w:color="auto"/>
        <w:bottom w:val="none" w:sz="0" w:space="0" w:color="auto"/>
        <w:right w:val="none" w:sz="0" w:space="0" w:color="auto"/>
      </w:divBdr>
    </w:div>
    <w:div w:id="1433816533">
      <w:bodyDiv w:val="1"/>
      <w:marLeft w:val="0"/>
      <w:marRight w:val="0"/>
      <w:marTop w:val="0"/>
      <w:marBottom w:val="0"/>
      <w:divBdr>
        <w:top w:val="none" w:sz="0" w:space="0" w:color="auto"/>
        <w:left w:val="none" w:sz="0" w:space="0" w:color="auto"/>
        <w:bottom w:val="none" w:sz="0" w:space="0" w:color="auto"/>
        <w:right w:val="none" w:sz="0" w:space="0" w:color="auto"/>
      </w:divBdr>
    </w:div>
    <w:div w:id="1550341631">
      <w:bodyDiv w:val="1"/>
      <w:marLeft w:val="0"/>
      <w:marRight w:val="0"/>
      <w:marTop w:val="0"/>
      <w:marBottom w:val="0"/>
      <w:divBdr>
        <w:top w:val="none" w:sz="0" w:space="0" w:color="auto"/>
        <w:left w:val="none" w:sz="0" w:space="0" w:color="auto"/>
        <w:bottom w:val="none" w:sz="0" w:space="0" w:color="auto"/>
        <w:right w:val="none" w:sz="0" w:space="0" w:color="auto"/>
      </w:divBdr>
    </w:div>
    <w:div w:id="1786579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378</TotalTime>
  <Pages>5</Pages>
  <Words>864</Words>
  <Characters>4925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GARRETT BARNES</dc:creator>
  <cp:keywords/>
  <dc:description/>
  <cp:lastModifiedBy>GARRETT BARNES</cp:lastModifiedBy>
  <cp:revision>94</cp:revision>
  <dcterms:created xsi:type="dcterms:W3CDTF">2020-11-18T22:31:00Z</dcterms:created>
  <dcterms:modified xsi:type="dcterms:W3CDTF">2020-12-03T04:05:00Z</dcterms:modified>
</cp:coreProperties>
</file>